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VIS-068/2026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Lieferung 14t Geräteträger mit Kipperaufbau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Lieferung eines 14t Geräteträger mit Kipperaufbau für den Winterdienst sowie die anfallenden Pflege- und Instandhaltungsmaßnahmen auf und an Kreisstraßen im Kreis Lippe.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